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  <w:t>附件11:</w:t>
      </w:r>
    </w:p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项目支出绩效自评表</w:t>
      </w:r>
    </w:p>
    <w:tbl>
      <w:tblPr>
        <w:tblStyle w:val="5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047"/>
        <w:gridCol w:w="1032"/>
        <w:gridCol w:w="1401"/>
        <w:gridCol w:w="1216"/>
        <w:gridCol w:w="1262"/>
        <w:gridCol w:w="647"/>
        <w:gridCol w:w="854"/>
        <w:gridCol w:w="1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出名称</w:t>
            </w:r>
          </w:p>
        </w:tc>
        <w:tc>
          <w:tcPr>
            <w:tcW w:w="880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1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2022年文旅广体网络安全及维护、意识形态工作、宣传工作经费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46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邵阳市文化旅游广电体育局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28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邵阳市文化旅游广电体育局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项目资金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0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执行数</w:t>
            </w: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分值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执行率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年度资金总额　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17.08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17.08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17.08</w:t>
            </w: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其中：当年财政拨款　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17.08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17.08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17.08</w:t>
            </w: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00" w:firstLineChars="3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上年结转资金　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00" w:firstLineChars="3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46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预期目标</w:t>
            </w:r>
          </w:p>
        </w:tc>
        <w:tc>
          <w:tcPr>
            <w:tcW w:w="410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0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86"/>
                <w:tab w:val="center" w:pos="241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instrText xml:space="preserve"> HYPERLINK "https://www.baidu.com/link?url=JIsvI3LL04cQq9SWEYqwLGODEJphAWPfVAJB7hMSTbgjHnxvsNF7LbKCCenaxu0MuQgArS9dRGAnUesSw3zMcK&amp;wd=&amp;eqid=c478e03300025b3b0000000661e00488" \t "https://www.baidu.com/_blank" </w:instrTex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紧抓意识形态工作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，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守好文旅广体阵地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；加大信息报送工作力度，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提升信息报送工作质量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；不断发挥“邵阳文旅广体”微信公众号和官网等阵地作用，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不断增强传播力、公信力和影响力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0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86"/>
                <w:tab w:val="center" w:pos="241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局官网发布信息486条，回应公众关注热点及市长信箱9次，“邵阳文旅广体”累计推送内容791篇，阅读量达29.8万次。一年来，不断强化对本系统本行业网络负面舆情的监控，确保文旅广体系统及行业网络意识形态监管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instrText xml:space="preserve"> HYPERLINK "http://www.baidu.com/link?url=FJm8ZaGIeZmdaJkHa5R1xar_vUoah9c7O7-28ThqOhF36TijHryimu5E0wB2Hz6bNZ76esGPVcI-RgyoHtEdFpiXNVlQZnFFxTMjEbqlyCMUiozJCbBdkeualKOgxOn3&amp;wd=&amp;eqid=ec67a07b0000514b00000006619b0cd6" \t "http://www.baidu.com/_blank" </w:instrTex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全覆盖、无死角、无盲区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4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标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完成值</w:t>
            </w: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偏差原因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分析及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046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50分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公众号粉丝增粉20%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≥47000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47567</w:t>
            </w: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46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32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网络安全应急演练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46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华声在线发稿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≥5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46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湖南日报刊发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≥1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046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验收合格率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046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政府采购制度执行率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46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0"/>
                <w:szCs w:val="20"/>
                <w:lang w:val="en-US" w:eastAsia="zh-CN"/>
              </w:rPr>
              <w:t>在全年内完成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pacing w:val="-2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0"/>
                <w:szCs w:val="20"/>
                <w:lang w:val="en-US" w:eastAsia="zh-CN"/>
              </w:rPr>
              <w:t>2022.12.31前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0"/>
                <w:szCs w:val="20"/>
                <w:lang w:val="en-US" w:eastAsia="zh-CN"/>
              </w:rPr>
              <w:t>2022.12.31前</w:t>
            </w: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46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0"/>
                <w:szCs w:val="20"/>
                <w:lang w:val="en-US" w:eastAsia="zh-CN"/>
              </w:rPr>
              <w:t>全年预算项目经费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≤17.08万元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17.08万元</w:t>
            </w: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46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（30分）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instrText xml:space="preserve"> HYPERLINK "https://www.baidu.com/link?url=E-GBkkrC5gDNEgvLtI7CI3Xm7rdXWKCzN3lKTaVZDot3O0zsap4Etg2lTFDBv1c7KIej3ve_eUFCA36DgFbqra&amp;wd=&amp;eqid=ee34827f00024e220000000661e006e8" \t "https://www.baidu.com/_blank" </w:instrTex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构建多维度立体式宣传体系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fldChar w:fldCharType="end"/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明显提升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持续提升</w:t>
            </w: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46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落实省文旅厅宣传信息考核任务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每年</w:t>
            </w:r>
            <w:bookmarkStart w:id="0" w:name="_GoBack"/>
            <w:bookmarkEnd w:id="0"/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长期坚持</w:t>
            </w: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6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10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14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群众满意度</w:t>
            </w:r>
          </w:p>
        </w:tc>
        <w:tc>
          <w:tcPr>
            <w:tcW w:w="12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96%</w:t>
            </w:r>
          </w:p>
        </w:tc>
        <w:tc>
          <w:tcPr>
            <w:tcW w:w="126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97%</w:t>
            </w:r>
          </w:p>
        </w:tc>
        <w:tc>
          <w:tcPr>
            <w:tcW w:w="6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6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0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widowControl w:val="0"/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>填表人：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邝薇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填报日期：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2023年5月23日 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联系电话：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>18152866161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lNDVjZjg1YWIzZDg2YTM1MWJjZGU0NWI5ZGExZjMifQ=="/>
  </w:docVars>
  <w:rsids>
    <w:rsidRoot w:val="1275143D"/>
    <w:rsid w:val="020D4E88"/>
    <w:rsid w:val="02225B04"/>
    <w:rsid w:val="024C2B81"/>
    <w:rsid w:val="1275143D"/>
    <w:rsid w:val="32467895"/>
    <w:rsid w:val="48EF1C0B"/>
    <w:rsid w:val="4DFF515B"/>
    <w:rsid w:val="54882DE1"/>
    <w:rsid w:val="6C774C1E"/>
    <w:rsid w:val="6E851819"/>
    <w:rsid w:val="7DA641DC"/>
    <w:rsid w:val="7E154BC7"/>
    <w:rsid w:val="7E7DF0F6"/>
    <w:rsid w:val="7F0502EC"/>
    <w:rsid w:val="8F75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line="560" w:lineRule="exact"/>
      <w:ind w:firstLine="200" w:firstLineChars="200"/>
      <w:outlineLvl w:val="1"/>
    </w:pPr>
    <w:rPr>
      <w:rFonts w:eastAsia="楷体_GB2312" w:asciiTheme="majorAscii" w:hAnsiTheme="majorAscii" w:cstheme="majorBidi"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标题1"/>
    <w:basedOn w:val="3"/>
    <w:qFormat/>
    <w:uiPriority w:val="0"/>
    <w:rPr>
      <w:rFonts w:eastAsia="黑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564</Words>
  <Characters>678</Characters>
  <Lines>0</Lines>
  <Paragraphs>0</Paragraphs>
  <TotalTime>0</TotalTime>
  <ScaleCrop>false</ScaleCrop>
  <LinksUpToDate>false</LinksUpToDate>
  <CharactersWithSpaces>762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2023-02-19T08:30:00Z</dcterms:created>
  <dc:creator>Yoshi</dc:creator>
  <cp:lastModifiedBy>只为遇见你</cp:lastModifiedBy>
  <cp:lastPrinted>2023-05-22T03:15:00Z</cp:lastPrinted>
  <dcterms:modified xsi:type="dcterms:W3CDTF">2023-06-09T03:57:40Z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C37644C6A237438D8F36647C94D937B6_13</vt:lpwstr>
  </property>
</Properties>
</file>